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9F1B" w14:textId="5C4A6515" w:rsidR="00DA038B" w:rsidRPr="00216ABD" w:rsidRDefault="00DA038B" w:rsidP="00DA038B">
      <w:pPr>
        <w:pageBreakBefore/>
        <w:widowControl/>
        <w:autoSpaceDE w:val="0"/>
        <w:autoSpaceDN w:val="0"/>
        <w:adjustRightInd w:val="0"/>
        <w:jc w:val="left"/>
        <w:rPr>
          <w:rFonts w:ascii="Times" w:hAnsi="Times" w:cs="Times"/>
          <w:color w:val="000000" w:themeColor="text1"/>
          <w:kern w:val="0"/>
          <w:sz w:val="22"/>
          <w:szCs w:val="22"/>
        </w:rPr>
      </w:pP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東北森林科学会誌</w:t>
      </w:r>
    </w:p>
    <w:p w14:paraId="27FFC965" w14:textId="2EE450FA" w:rsidR="00DA038B" w:rsidRPr="00216ABD" w:rsidRDefault="00DA038B" w:rsidP="00DA038B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000000" w:themeColor="text1"/>
          <w:kern w:val="0"/>
          <w:sz w:val="22"/>
          <w:szCs w:val="22"/>
        </w:rPr>
      </w:pP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投稿連絡</w:t>
      </w:r>
      <w:r w:rsidR="00BF45A3"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票</w:t>
      </w:r>
    </w:p>
    <w:p w14:paraId="1ADDE177" w14:textId="2D14C7B2" w:rsidR="00DA038B" w:rsidRPr="00216ABD" w:rsidRDefault="009C2C35" w:rsidP="00DA038B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000000" w:themeColor="text1"/>
          <w:kern w:val="0"/>
          <w:sz w:val="22"/>
          <w:szCs w:val="22"/>
        </w:rPr>
      </w:pPr>
      <w:r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 xml:space="preserve">　</w:t>
      </w:r>
      <w:r w:rsidR="00DA038B"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この用紙は紙原稿</w:t>
      </w:r>
      <w:r w:rsidR="00DA038B"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で</w:t>
      </w:r>
      <w:r w:rsidR="00DA038B"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の投稿の場合にのみ使用します。電子投稿の場合は東北森林科学会誌ホーム</w:t>
      </w:r>
      <w:r w:rsidR="00DA038B"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ページ</w:t>
      </w:r>
      <w:r w:rsidR="00DA038B"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から</w:t>
      </w:r>
      <w:r w:rsidR="00DA038B"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ダウンロードで</w:t>
      </w:r>
      <w:r w:rsidR="00DA038B"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きるワー</w:t>
      </w:r>
      <w:r w:rsidR="00DA038B"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プ</w:t>
      </w:r>
      <w:r w:rsidR="00DA038B"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ロファイルまたはテキストファイルに直接入力して電子メール添付</w:t>
      </w:r>
      <w:r w:rsidR="00DA038B"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 xml:space="preserve"> </w:t>
      </w:r>
      <w:r w:rsidR="00DA038B"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ファイルとして送付下さい。</w:t>
      </w:r>
      <w:r w:rsidR="00DA038B"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 xml:space="preserve"> </w:t>
      </w:r>
    </w:p>
    <w:tbl>
      <w:tblPr>
        <w:tblW w:w="9356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4448"/>
        <w:gridCol w:w="1418"/>
        <w:gridCol w:w="1705"/>
      </w:tblGrid>
      <w:tr w:rsidR="00216ABD" w:rsidRPr="00216ABD" w14:paraId="024934CE" w14:textId="77777777" w:rsidTr="00E97206">
        <w:trPr>
          <w:trHeight w:val="794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1F476E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ふりがな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) </w:t>
            </w:r>
          </w:p>
          <w:p w14:paraId="44041F74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連絡者氏名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376C78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6ABD" w:rsidRPr="00216ABD" w14:paraId="70F7A64B" w14:textId="77777777" w:rsidTr="00E97206">
        <w:tblPrEx>
          <w:tblBorders>
            <w:top w:val="none" w:sz="0" w:space="0" w:color="auto"/>
          </w:tblBorders>
        </w:tblPrEx>
        <w:trPr>
          <w:trHeight w:val="794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7B6407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連絡先</w:t>
            </w:r>
          </w:p>
          <w:p w14:paraId="11B94C4C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所属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B0AB5F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〒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70AB11FB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TEL: FAX: </w:t>
            </w:r>
          </w:p>
          <w:p w14:paraId="6DDDCC68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E-Mail: </w:t>
            </w:r>
          </w:p>
        </w:tc>
      </w:tr>
      <w:tr w:rsidR="00216ABD" w:rsidRPr="00216ABD" w14:paraId="48387E1D" w14:textId="77777777" w:rsidTr="00E97206">
        <w:tblPrEx>
          <w:tblBorders>
            <w:top w:val="none" w:sz="0" w:space="0" w:color="auto"/>
          </w:tblBorders>
        </w:tblPrEx>
        <w:trPr>
          <w:trHeight w:val="794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B37677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著者名・所属</w:t>
            </w:r>
          </w:p>
          <w:p w14:paraId="6AD4B0BC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和文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CFFA6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6ABD" w:rsidRPr="00216ABD" w14:paraId="5AB0B777" w14:textId="77777777" w:rsidTr="00E97206">
        <w:tblPrEx>
          <w:tblBorders>
            <w:top w:val="none" w:sz="0" w:space="0" w:color="auto"/>
          </w:tblBorders>
        </w:tblPrEx>
        <w:trPr>
          <w:trHeight w:val="794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4AED49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著者名・所属</w:t>
            </w:r>
          </w:p>
          <w:p w14:paraId="677DDFAF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(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英文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B386E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6ABD" w:rsidRPr="00216ABD" w14:paraId="28D432C3" w14:textId="77777777" w:rsidTr="00E97206">
        <w:tblPrEx>
          <w:tblBorders>
            <w:top w:val="none" w:sz="0" w:space="0" w:color="auto"/>
          </w:tblBorders>
        </w:tblPrEx>
        <w:trPr>
          <w:trHeight w:val="794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B3276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表題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4BB7BA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6ABD" w:rsidRPr="00216ABD" w14:paraId="41406544" w14:textId="77777777" w:rsidTr="00E97206">
        <w:tblPrEx>
          <w:tblBorders>
            <w:top w:val="none" w:sz="0" w:space="0" w:color="auto"/>
          </w:tblBorders>
        </w:tblPrEx>
        <w:trPr>
          <w:trHeight w:val="794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AC34A9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英文表題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6D1EB9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6ABD" w:rsidRPr="00216ABD" w14:paraId="6932434D" w14:textId="77777777" w:rsidTr="00E97206">
        <w:tblPrEx>
          <w:tblBorders>
            <w:top w:val="none" w:sz="0" w:space="0" w:color="auto"/>
          </w:tblBorders>
        </w:tblPrEx>
        <w:trPr>
          <w:trHeight w:val="510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79B52C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原稿の枚数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284028" w14:textId="61B0741F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原稿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枚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,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図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枚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(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うち写真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枚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),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表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枚</w:t>
            </w:r>
          </w:p>
        </w:tc>
      </w:tr>
      <w:tr w:rsidR="00216ABD" w:rsidRPr="00216ABD" w14:paraId="734E71A3" w14:textId="77777777" w:rsidTr="00E97206">
        <w:tblPrEx>
          <w:tblBorders>
            <w:top w:val="none" w:sz="0" w:space="0" w:color="auto"/>
          </w:tblBorders>
        </w:tblPrEx>
        <w:trPr>
          <w:trHeight w:val="510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4CDC14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原稿の種類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A3D5D0" w14:textId="1DF50C09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論文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総説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報文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その他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(            )</w:t>
            </w:r>
          </w:p>
        </w:tc>
      </w:tr>
      <w:tr w:rsidR="00216ABD" w:rsidRPr="00216ABD" w14:paraId="59278B23" w14:textId="77777777" w:rsidTr="00E97206">
        <w:tblPrEx>
          <w:tblBorders>
            <w:top w:val="none" w:sz="0" w:space="0" w:color="auto"/>
          </w:tblBorders>
        </w:tblPrEx>
        <w:trPr>
          <w:trHeight w:val="794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A7BB1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原稿の部門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7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180A58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造林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林産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利用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経営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防災</w:t>
            </w:r>
          </w:p>
          <w:p w14:paraId="0051B208" w14:textId="77777777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動物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昆虫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樹病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立地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林政</w:t>
            </w:r>
          </w:p>
        </w:tc>
      </w:tr>
      <w:tr w:rsidR="00216ABD" w:rsidRPr="00216ABD" w14:paraId="26E67337" w14:textId="77777777" w:rsidTr="00E97206">
        <w:tblPrEx>
          <w:tblBorders>
            <w:top w:val="none" w:sz="0" w:space="0" w:color="auto"/>
          </w:tblBorders>
        </w:tblPrEx>
        <w:trPr>
          <w:trHeight w:val="510"/>
          <w:jc w:val="center"/>
        </w:trPr>
        <w:tc>
          <w:tcPr>
            <w:tcW w:w="1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119A54" w14:textId="6C35F1B0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別刷り</w:t>
            </w:r>
            <w:r w:rsidR="00052EFF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="00052EFF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PDF</w:t>
            </w:r>
          </w:p>
        </w:tc>
        <w:tc>
          <w:tcPr>
            <w:tcW w:w="44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5A5DDD" w14:textId="7D3EFADD" w:rsidR="00DA038B" w:rsidRPr="00216ABD" w:rsidRDefault="00052EFF" w:rsidP="00E97206">
            <w:pPr>
              <w:widowControl/>
              <w:autoSpaceDE w:val="0"/>
              <w:autoSpaceDN w:val="0"/>
              <w:adjustRightInd w:val="0"/>
              <w:ind w:firstLineChars="550" w:firstLine="121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を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希望する・希望しない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CF967E" w14:textId="336AF2E2" w:rsidR="00DA038B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必要部数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CD23E3" w14:textId="28F48E89" w:rsidR="00DA038B" w:rsidRPr="00216ABD" w:rsidRDefault="00DA038B" w:rsidP="00E97206">
            <w:pPr>
              <w:widowControl/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部</w:t>
            </w:r>
          </w:p>
        </w:tc>
      </w:tr>
      <w:tr w:rsidR="00216ABD" w:rsidRPr="00216ABD" w14:paraId="128FCE78" w14:textId="77777777" w:rsidTr="00E97206">
        <w:trPr>
          <w:jc w:val="center"/>
        </w:trPr>
        <w:tc>
          <w:tcPr>
            <w:tcW w:w="9356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DEBDD9" w14:textId="5B033BF8" w:rsidR="00AD70F3" w:rsidRPr="00216ABD" w:rsidRDefault="00DA038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投稿前に</w:t>
            </w:r>
            <w:r w:rsidR="00AD70F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以下の点を必</w:t>
            </w:r>
            <w:r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ず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確認</w:t>
            </w:r>
            <w:r w:rsidR="00AE185B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・チェック</w:t>
            </w:r>
            <w:r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して下さい。規定に沿っていない原稿は直ちに却下されます。</w:t>
            </w:r>
          </w:p>
          <w:p w14:paraId="092628DE" w14:textId="490CEDB8" w:rsidR="00AD70F3" w:rsidRPr="00216ABD" w:rsidRDefault="00AE185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1.</w:t>
            </w:r>
            <w:r w:rsidR="00AD70F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投稿規定</w:t>
            </w:r>
            <w:r w:rsidR="00AD70F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執筆要領に準拠してい</w:t>
            </w:r>
            <w:r w:rsidR="00C624B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る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か</w:t>
            </w:r>
          </w:p>
          <w:p w14:paraId="4FE416FE" w14:textId="1E1849C8" w:rsidR="00DA038B" w:rsidRPr="00216ABD" w:rsidRDefault="00AE185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.</w:t>
            </w:r>
            <w:r w:rsidR="00AD70F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論文等の場合</w:t>
            </w:r>
            <w:r w:rsidR="00AD70F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要旨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(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英文・和文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)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はあ</w:t>
            </w:r>
            <w:r w:rsidR="00C624B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る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か</w:t>
            </w:r>
          </w:p>
          <w:p w14:paraId="5D6DE6E9" w14:textId="578BFA71" w:rsidR="00DA038B" w:rsidRPr="00216ABD" w:rsidRDefault="00AE185B" w:rsidP="00DA03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.</w:t>
            </w:r>
            <w:r w:rsidR="00AD70F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論文の英文要旨はネイティ</w:t>
            </w:r>
            <w:r w:rsidR="00DA038B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ブ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の校閲を受けてい</w:t>
            </w:r>
            <w:r w:rsidR="00C624B3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>る</w:t>
            </w:r>
            <w:r w:rsidR="00DA038B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>か</w:t>
            </w:r>
          </w:p>
          <w:p w14:paraId="2C7E618D" w14:textId="67255C03" w:rsidR="00F302DC" w:rsidRPr="00216ABD" w:rsidRDefault="00F302DC" w:rsidP="00F302DC">
            <w:pPr>
              <w:widowControl/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</w:p>
          <w:p w14:paraId="1F47D28F" w14:textId="72FA00A5" w:rsidR="008A797C" w:rsidRPr="00216ABD" w:rsidRDefault="00E956F1" w:rsidP="00F302DC">
            <w:pPr>
              <w:widowControl/>
              <w:autoSpaceDE w:val="0"/>
              <w:autoSpaceDN w:val="0"/>
              <w:adjustRightInd w:val="0"/>
              <w:ind w:left="442" w:hangingChars="200" w:hanging="442"/>
              <w:jc w:val="left"/>
              <w:rPr>
                <w:rFonts w:ascii="Times" w:hAnsi="Times" w:cs="Times"/>
                <w:b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 w:hint="eastAsia"/>
                <w:b/>
                <w:color w:val="000000" w:themeColor="text1"/>
                <w:kern w:val="0"/>
                <w:sz w:val="22"/>
                <w:szCs w:val="22"/>
              </w:rPr>
              <w:t>誓約</w:t>
            </w:r>
            <w:r w:rsidR="004301EC" w:rsidRPr="00216ABD">
              <w:rPr>
                <w:rFonts w:ascii="Times" w:hAnsi="Times" w:cs="Times" w:hint="eastAsia"/>
                <w:b/>
                <w:color w:val="000000" w:themeColor="text1"/>
                <w:kern w:val="0"/>
                <w:sz w:val="22"/>
                <w:szCs w:val="22"/>
              </w:rPr>
              <w:t>事項</w:t>
            </w:r>
          </w:p>
          <w:p w14:paraId="24B748EE" w14:textId="77777777" w:rsidR="00156D73" w:rsidRPr="00216ABD" w:rsidRDefault="00156D73" w:rsidP="00F302DC">
            <w:pPr>
              <w:widowControl/>
              <w:autoSpaceDE w:val="0"/>
              <w:autoSpaceDN w:val="0"/>
              <w:adjustRightInd w:val="0"/>
              <w:ind w:left="442" w:hangingChars="200" w:hanging="442"/>
              <w:jc w:val="left"/>
              <w:rPr>
                <w:rFonts w:ascii="Times" w:hAnsi="Times" w:cs="Times"/>
                <w:b/>
                <w:color w:val="000000" w:themeColor="text1"/>
                <w:kern w:val="0"/>
                <w:sz w:val="22"/>
                <w:szCs w:val="22"/>
              </w:rPr>
            </w:pPr>
            <w:r w:rsidRPr="00216ABD">
              <w:rPr>
                <w:rFonts w:ascii="Times" w:hAnsi="Times" w:cs="Times" w:hint="eastAsia"/>
                <w:b/>
                <w:color w:val="000000" w:themeColor="text1"/>
                <w:kern w:val="0"/>
                <w:sz w:val="22"/>
                <w:szCs w:val="22"/>
              </w:rPr>
              <w:t>□</w:t>
            </w:r>
            <w:r w:rsidR="00F302DC" w:rsidRPr="00216ABD">
              <w:rPr>
                <w:rFonts w:ascii="Times" w:hAnsi="Times" w:cs="Times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F302DC" w:rsidRPr="00216ABD"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2E2CDD" w:rsidRPr="00216ABD">
              <w:rPr>
                <w:rFonts w:ascii="Times" w:hAnsi="Times" w:cs="Times" w:hint="eastAsia"/>
                <w:b/>
                <w:color w:val="000000" w:themeColor="text1"/>
                <w:kern w:val="0"/>
                <w:sz w:val="22"/>
                <w:szCs w:val="22"/>
              </w:rPr>
              <w:t>論文の二重投稿、データの</w:t>
            </w:r>
            <w:r w:rsidR="00F302DC" w:rsidRPr="00216ABD">
              <w:rPr>
                <w:rFonts w:ascii="Times" w:hAnsi="Times" w:cs="Times" w:hint="eastAsia"/>
                <w:b/>
                <w:color w:val="000000" w:themeColor="text1"/>
                <w:kern w:val="0"/>
                <w:sz w:val="22"/>
                <w:szCs w:val="22"/>
              </w:rPr>
              <w:t>捏造・</w:t>
            </w:r>
            <w:r w:rsidR="002E2CDD" w:rsidRPr="00216ABD">
              <w:rPr>
                <w:rFonts w:ascii="Times" w:hAnsi="Times" w:cs="Times" w:hint="eastAsia"/>
                <w:b/>
                <w:color w:val="000000" w:themeColor="text1"/>
                <w:kern w:val="0"/>
                <w:sz w:val="22"/>
                <w:szCs w:val="22"/>
              </w:rPr>
              <w:t>改竄</w:t>
            </w:r>
            <w:r w:rsidR="00F302DC" w:rsidRPr="00216ABD">
              <w:rPr>
                <w:rFonts w:ascii="Times" w:hAnsi="Times" w:cs="Times" w:hint="eastAsia"/>
                <w:b/>
                <w:color w:val="000000" w:themeColor="text1"/>
                <w:kern w:val="0"/>
                <w:sz w:val="22"/>
                <w:szCs w:val="22"/>
              </w:rPr>
              <w:t>、盗用、剽窃、利益相反の非開示、研究資金の不正使用を行っていないことを誓います。</w:t>
            </w:r>
          </w:p>
          <w:p w14:paraId="7C52E107" w14:textId="03FD3A6E" w:rsidR="00F302DC" w:rsidRPr="00216ABD" w:rsidRDefault="00F302DC" w:rsidP="00E97206">
            <w:pPr>
              <w:widowControl/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Times" w:hAnsi="Times" w:cs="Times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1088C983" w14:textId="1ED7D569" w:rsidR="00DA038B" w:rsidRPr="00216ABD" w:rsidRDefault="00DA038B" w:rsidP="00E97206">
      <w:pPr>
        <w:widowControl/>
        <w:autoSpaceDE w:val="0"/>
        <w:autoSpaceDN w:val="0"/>
        <w:adjustRightInd w:val="0"/>
        <w:jc w:val="left"/>
        <w:rPr>
          <w:color w:val="000000" w:themeColor="text1"/>
        </w:rPr>
      </w:pP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(</w:t>
      </w: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本連絡</w:t>
      </w:r>
      <w:r w:rsidR="00BF45A3"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票</w:t>
      </w: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に記載された個人情報は</w:t>
      </w:r>
      <w:r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、</w:t>
      </w: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東北森林科学会</w:t>
      </w:r>
      <w:r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プライバシーポリシー</w:t>
      </w: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に従って</w:t>
      </w:r>
      <w:r w:rsidRPr="00216ABD">
        <w:rPr>
          <w:rFonts w:ascii="Times" w:hAnsi="Times" w:cs="Times" w:hint="eastAsia"/>
          <w:color w:val="000000" w:themeColor="text1"/>
          <w:kern w:val="0"/>
          <w:sz w:val="22"/>
          <w:szCs w:val="22"/>
        </w:rPr>
        <w:t>、</w:t>
      </w: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>適切に取り扱います</w:t>
      </w:r>
      <w:r w:rsidRPr="00216ABD">
        <w:rPr>
          <w:rFonts w:ascii="Times" w:hAnsi="Times" w:cs="Times"/>
          <w:color w:val="000000" w:themeColor="text1"/>
          <w:kern w:val="0"/>
          <w:sz w:val="22"/>
          <w:szCs w:val="22"/>
        </w:rPr>
        <w:t xml:space="preserve">) </w:t>
      </w:r>
    </w:p>
    <w:sectPr w:rsidR="00DA038B" w:rsidRPr="00216ABD" w:rsidSect="00E97206">
      <w:pgSz w:w="11906" w:h="16838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AB82" w14:textId="77777777" w:rsidR="00AC7525" w:rsidRDefault="00AC7525" w:rsidP="00E256E6">
      <w:r>
        <w:separator/>
      </w:r>
    </w:p>
  </w:endnote>
  <w:endnote w:type="continuationSeparator" w:id="0">
    <w:p w14:paraId="449D395E" w14:textId="77777777" w:rsidR="00AC7525" w:rsidRDefault="00AC7525" w:rsidP="00E2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5BB5" w14:textId="77777777" w:rsidR="00AC7525" w:rsidRDefault="00AC7525" w:rsidP="00E256E6">
      <w:r>
        <w:separator/>
      </w:r>
    </w:p>
  </w:footnote>
  <w:footnote w:type="continuationSeparator" w:id="0">
    <w:p w14:paraId="76C87DC9" w14:textId="77777777" w:rsidR="00AC7525" w:rsidRDefault="00AC7525" w:rsidP="00E2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30"/>
    <w:rsid w:val="000305D7"/>
    <w:rsid w:val="00052EFF"/>
    <w:rsid w:val="000B644C"/>
    <w:rsid w:val="00106B2C"/>
    <w:rsid w:val="001168E9"/>
    <w:rsid w:val="0014115C"/>
    <w:rsid w:val="00156D73"/>
    <w:rsid w:val="00182123"/>
    <w:rsid w:val="001F1979"/>
    <w:rsid w:val="002014DA"/>
    <w:rsid w:val="00216ABD"/>
    <w:rsid w:val="002171D1"/>
    <w:rsid w:val="0022096E"/>
    <w:rsid w:val="002A7050"/>
    <w:rsid w:val="002E2CDD"/>
    <w:rsid w:val="00374ACA"/>
    <w:rsid w:val="00393E6D"/>
    <w:rsid w:val="004301EC"/>
    <w:rsid w:val="004538FB"/>
    <w:rsid w:val="0047324D"/>
    <w:rsid w:val="00494B61"/>
    <w:rsid w:val="004A496A"/>
    <w:rsid w:val="004C6AEB"/>
    <w:rsid w:val="004C77D7"/>
    <w:rsid w:val="004D77FF"/>
    <w:rsid w:val="00543B3F"/>
    <w:rsid w:val="00573A1D"/>
    <w:rsid w:val="00667C73"/>
    <w:rsid w:val="00686900"/>
    <w:rsid w:val="0073198F"/>
    <w:rsid w:val="007431D9"/>
    <w:rsid w:val="007B36B1"/>
    <w:rsid w:val="008667BC"/>
    <w:rsid w:val="0087385E"/>
    <w:rsid w:val="0088715D"/>
    <w:rsid w:val="008A141E"/>
    <w:rsid w:val="008A797C"/>
    <w:rsid w:val="0096311A"/>
    <w:rsid w:val="00971B72"/>
    <w:rsid w:val="009C2C35"/>
    <w:rsid w:val="009D0995"/>
    <w:rsid w:val="00A712E3"/>
    <w:rsid w:val="00AC7525"/>
    <w:rsid w:val="00AD70F3"/>
    <w:rsid w:val="00AD7760"/>
    <w:rsid w:val="00AE185B"/>
    <w:rsid w:val="00B251FA"/>
    <w:rsid w:val="00BF2AB7"/>
    <w:rsid w:val="00BF45A3"/>
    <w:rsid w:val="00C02260"/>
    <w:rsid w:val="00C04803"/>
    <w:rsid w:val="00C06744"/>
    <w:rsid w:val="00C624B3"/>
    <w:rsid w:val="00C7679A"/>
    <w:rsid w:val="00C93AED"/>
    <w:rsid w:val="00D97649"/>
    <w:rsid w:val="00DA038B"/>
    <w:rsid w:val="00DB2BA1"/>
    <w:rsid w:val="00DB501E"/>
    <w:rsid w:val="00DB7318"/>
    <w:rsid w:val="00E04B82"/>
    <w:rsid w:val="00E128C7"/>
    <w:rsid w:val="00E15130"/>
    <w:rsid w:val="00E256E6"/>
    <w:rsid w:val="00E41CEE"/>
    <w:rsid w:val="00E956F1"/>
    <w:rsid w:val="00E97206"/>
    <w:rsid w:val="00EC5C6A"/>
    <w:rsid w:val="00ED02AB"/>
    <w:rsid w:val="00EE0E02"/>
    <w:rsid w:val="00F302DC"/>
    <w:rsid w:val="00F36877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4E2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EC5C6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C6A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6E6"/>
  </w:style>
  <w:style w:type="paragraph" w:styleId="a8">
    <w:name w:val="footer"/>
    <w:basedOn w:val="a"/>
    <w:link w:val="a9"/>
    <w:uiPriority w:val="99"/>
    <w:unhideWhenUsed/>
    <w:rsid w:val="00E25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56E6"/>
  </w:style>
  <w:style w:type="paragraph" w:styleId="aa">
    <w:name w:val="Revision"/>
    <w:hidden/>
    <w:uiPriority w:val="99"/>
    <w:semiHidden/>
    <w:rsid w:val="0039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森林総合研究所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智之</dc:creator>
  <cp:keywords/>
  <dc:description/>
  <cp:lastModifiedBy>Manabu Shirahata</cp:lastModifiedBy>
  <cp:revision>2</cp:revision>
  <cp:lastPrinted>2021-03-23T06:19:00Z</cp:lastPrinted>
  <dcterms:created xsi:type="dcterms:W3CDTF">2022-02-15T10:29:00Z</dcterms:created>
  <dcterms:modified xsi:type="dcterms:W3CDTF">2022-02-15T10:29:00Z</dcterms:modified>
</cp:coreProperties>
</file>